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918FD">
        <w:trPr>
          <w:trHeight w:hRule="exact" w:val="3031"/>
        </w:trPr>
        <w:tc>
          <w:tcPr>
            <w:tcW w:w="10716" w:type="dxa"/>
          </w:tcPr>
          <w:p w:rsidR="001918FD" w:rsidRDefault="00073929" w:rsidP="00ED7783">
            <w:pPr>
              <w:pStyle w:val="ConsPlusTitlePage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90700" cy="762000"/>
                  <wp:effectExtent l="0" t="0" r="0" b="0"/>
                  <wp:docPr id="3" name="Рисунок 3" descr="C:\Users\Admin\Dropbox\Сайт\Старый\значки на сайт\h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ropbox\Сайт\Старый\значки на сайт\h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92" cy="76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FD" w:rsidRPr="006526DD">
        <w:trPr>
          <w:trHeight w:hRule="exact" w:val="8335"/>
        </w:trPr>
        <w:tc>
          <w:tcPr>
            <w:tcW w:w="10716" w:type="dxa"/>
            <w:vAlign w:val="center"/>
          </w:tcPr>
          <w:p w:rsidR="0090579C" w:rsidRDefault="004A7AA1" w:rsidP="001A3EFA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1A3EFA">
              <w:rPr>
                <w:sz w:val="48"/>
                <w:szCs w:val="48"/>
                <w:lang w:val="ru-RU"/>
              </w:rPr>
              <w:t xml:space="preserve">Политика конфиденциальности </w:t>
            </w:r>
          </w:p>
          <w:p w:rsidR="001918FD" w:rsidRPr="001A3EFA" w:rsidRDefault="004A7AA1" w:rsidP="00073929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1A3EFA">
              <w:rPr>
                <w:sz w:val="48"/>
                <w:szCs w:val="48"/>
                <w:lang w:val="ru-RU"/>
              </w:rPr>
              <w:t>интернет-сайта</w:t>
            </w:r>
            <w:r w:rsidRPr="001A3EFA">
              <w:rPr>
                <w:sz w:val="48"/>
                <w:szCs w:val="48"/>
                <w:lang w:val="ru-RU"/>
              </w:rPr>
              <w:br/>
            </w:r>
            <w:r w:rsidR="00073929">
              <w:rPr>
                <w:sz w:val="48"/>
                <w:szCs w:val="48"/>
              </w:rPr>
              <w:t>hsexpress</w:t>
            </w:r>
            <w:r w:rsidR="00073929" w:rsidRPr="006526DD">
              <w:rPr>
                <w:sz w:val="48"/>
                <w:szCs w:val="48"/>
                <w:lang w:val="ru-RU"/>
              </w:rPr>
              <w:t>.</w:t>
            </w:r>
            <w:r w:rsidR="00073929">
              <w:rPr>
                <w:sz w:val="48"/>
                <w:szCs w:val="48"/>
              </w:rPr>
              <w:t>ru</w:t>
            </w:r>
          </w:p>
        </w:tc>
      </w:tr>
      <w:tr w:rsidR="001918FD" w:rsidRPr="001A3EFA">
        <w:trPr>
          <w:trHeight w:hRule="exact" w:val="3031"/>
        </w:trPr>
        <w:tc>
          <w:tcPr>
            <w:tcW w:w="10716" w:type="dxa"/>
            <w:vAlign w:val="center"/>
          </w:tcPr>
          <w:p w:rsidR="001918FD" w:rsidRPr="001A3EFA" w:rsidRDefault="004A7AA1" w:rsidP="001A3EFA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1A3EFA">
              <w:rPr>
                <w:sz w:val="28"/>
                <w:szCs w:val="28"/>
                <w:lang w:val="ru-RU"/>
              </w:rPr>
              <w:t xml:space="preserve"> </w:t>
            </w:r>
            <w:r w:rsidRPr="001A3EFA">
              <w:rPr>
                <w:sz w:val="28"/>
                <w:szCs w:val="28"/>
                <w:lang w:val="ru-RU"/>
              </w:rPr>
              <w:br/>
            </w:r>
            <w:r w:rsidRPr="001A3EFA">
              <w:rPr>
                <w:sz w:val="28"/>
                <w:szCs w:val="28"/>
                <w:lang w:val="ru-RU"/>
              </w:rPr>
              <w:br/>
              <w:t>Дата сохранения:</w:t>
            </w:r>
            <w:r>
              <w:rPr>
                <w:sz w:val="28"/>
                <w:szCs w:val="28"/>
              </w:rPr>
              <w:t> </w:t>
            </w:r>
            <w:r w:rsidR="001A3EFA">
              <w:rPr>
                <w:sz w:val="28"/>
                <w:szCs w:val="28"/>
              </w:rPr>
              <w:t>14</w:t>
            </w:r>
            <w:r w:rsidRPr="001A3EFA">
              <w:rPr>
                <w:sz w:val="28"/>
                <w:szCs w:val="28"/>
                <w:lang w:val="ru-RU"/>
              </w:rPr>
              <w:t xml:space="preserve">.07.2017 </w:t>
            </w:r>
            <w:r w:rsidRPr="001A3EFA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1918FD" w:rsidRPr="001A3EFA" w:rsidRDefault="0019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1918FD" w:rsidRPr="001A3EF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918FD" w:rsidRPr="001A3EFA" w:rsidRDefault="001918FD">
      <w:pPr>
        <w:pStyle w:val="ConsPlusNormal"/>
        <w:ind w:firstLine="540"/>
        <w:jc w:val="both"/>
        <w:outlineLvl w:val="0"/>
        <w:rPr>
          <w:lang w:val="ru-RU"/>
        </w:rPr>
      </w:pPr>
    </w:p>
    <w:p w:rsidR="001918FD" w:rsidRPr="001A3EFA" w:rsidRDefault="00191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Форма подготовлена с использованием правовых актов по состоянию на 11.04.2017.</w:t>
      </w:r>
    </w:p>
    <w:p w:rsidR="001918FD" w:rsidRPr="001A3EFA" w:rsidRDefault="00191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1918FD" w:rsidRPr="001A3EFA" w:rsidRDefault="001918FD">
      <w:pPr>
        <w:pStyle w:val="ConsPlusNormal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rPr>
          <w:lang w:val="ru-RU"/>
        </w:rPr>
      </w:pPr>
      <w:r w:rsidRPr="001A3EFA">
        <w:rPr>
          <w:lang w:val="ru-RU"/>
        </w:rPr>
        <w:t>Политика конфиденциальности</w:t>
      </w:r>
    </w:p>
    <w:p w:rsidR="001918FD" w:rsidRPr="001A3EFA" w:rsidRDefault="004A7AA1">
      <w:pPr>
        <w:pStyle w:val="ConsPlusNormal"/>
        <w:jc w:val="center"/>
        <w:rPr>
          <w:lang w:val="ru-RU"/>
        </w:rPr>
      </w:pPr>
      <w:r w:rsidRPr="001A3EFA">
        <w:rPr>
          <w:lang w:val="ru-RU"/>
        </w:rPr>
        <w:t>интернет-сайта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nformat"/>
        <w:jc w:val="both"/>
        <w:rPr>
          <w:lang w:val="ru-RU"/>
        </w:rPr>
      </w:pPr>
      <w:r w:rsidRPr="001A3EFA">
        <w:rPr>
          <w:lang w:val="ru-RU"/>
        </w:rPr>
        <w:t xml:space="preserve">г. </w:t>
      </w:r>
      <w:r w:rsidR="001A3EFA">
        <w:rPr>
          <w:lang w:val="ru-RU"/>
        </w:rPr>
        <w:t>Москва</w:t>
      </w:r>
      <w:r w:rsidRPr="001A3EFA">
        <w:rPr>
          <w:lang w:val="ru-RU"/>
        </w:rPr>
        <w:t xml:space="preserve">                               </w:t>
      </w:r>
      <w:r w:rsidR="008C5B71" w:rsidRPr="00ED7783">
        <w:rPr>
          <w:lang w:val="ru-RU"/>
        </w:rPr>
        <w:t xml:space="preserve">                 </w:t>
      </w:r>
      <w:r w:rsidRPr="001A3EFA">
        <w:rPr>
          <w:lang w:val="ru-RU"/>
        </w:rPr>
        <w:t xml:space="preserve">      "</w:t>
      </w:r>
      <w:r w:rsidR="001A3EFA">
        <w:rPr>
          <w:lang w:val="ru-RU"/>
        </w:rPr>
        <w:t>14</w:t>
      </w:r>
      <w:r w:rsidRPr="001A3EFA">
        <w:rPr>
          <w:lang w:val="ru-RU"/>
        </w:rPr>
        <w:t>"</w:t>
      </w:r>
      <w:r w:rsidR="001A3EFA">
        <w:rPr>
          <w:lang w:val="ru-RU"/>
        </w:rPr>
        <w:t xml:space="preserve"> июля</w:t>
      </w:r>
      <w:r w:rsidRPr="001A3EFA">
        <w:rPr>
          <w:lang w:val="ru-RU"/>
        </w:rPr>
        <w:t xml:space="preserve"> </w:t>
      </w:r>
      <w:r w:rsidR="001A3EFA">
        <w:rPr>
          <w:lang w:val="ru-RU"/>
        </w:rPr>
        <w:t>2017</w:t>
      </w:r>
      <w:r w:rsidRPr="001A3EFA">
        <w:rPr>
          <w:lang w:val="ru-RU"/>
        </w:rPr>
        <w:t xml:space="preserve"> г.</w:t>
      </w:r>
    </w:p>
    <w:p w:rsidR="001918FD" w:rsidRPr="001A3EFA" w:rsidRDefault="001918FD">
      <w:pPr>
        <w:pStyle w:val="ConsPlusNonformat"/>
        <w:jc w:val="both"/>
        <w:rPr>
          <w:lang w:val="ru-RU"/>
        </w:rPr>
      </w:pPr>
    </w:p>
    <w:p w:rsidR="001918FD" w:rsidRPr="0090579C" w:rsidRDefault="004A7AA1">
      <w:pPr>
        <w:pStyle w:val="ConsPlusNonformat"/>
        <w:jc w:val="both"/>
        <w:rPr>
          <w:lang w:val="ru-RU"/>
        </w:rPr>
      </w:pPr>
      <w:r w:rsidRPr="001A3EFA">
        <w:rPr>
          <w:lang w:val="ru-RU"/>
        </w:rPr>
        <w:t xml:space="preserve">    </w:t>
      </w:r>
      <w:r w:rsidRPr="0090579C">
        <w:rPr>
          <w:rFonts w:ascii="Arial" w:hAnsi="Arial" w:cs="Arial"/>
          <w:lang w:val="ru-RU"/>
        </w:rPr>
        <w:t>Настоящая</w:t>
      </w:r>
      <w:r w:rsidR="0090579C">
        <w:rPr>
          <w:rFonts w:ascii="Arial" w:hAnsi="Arial" w:cs="Arial"/>
          <w:lang w:val="ru-RU"/>
        </w:rPr>
        <w:t xml:space="preserve"> П</w:t>
      </w:r>
      <w:r w:rsidRPr="0090579C">
        <w:rPr>
          <w:rFonts w:ascii="Arial" w:hAnsi="Arial" w:cs="Arial"/>
          <w:lang w:val="ru-RU"/>
        </w:rPr>
        <w:t>олитика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конфиденциальности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персональных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данных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(далее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-</w:t>
      </w:r>
      <w:r w:rsidR="0090579C" w:rsidRP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Политика   конфиденциальности)   действует  в  отношении  всей  информации,</w:t>
      </w:r>
      <w:r w:rsidR="0090579C" w:rsidRPr="0090579C">
        <w:rPr>
          <w:rFonts w:ascii="Arial" w:hAnsi="Arial" w:cs="Arial"/>
          <w:lang w:val="ru-RU"/>
        </w:rPr>
        <w:t xml:space="preserve"> </w:t>
      </w:r>
      <w:r w:rsidR="0090579C">
        <w:rPr>
          <w:rFonts w:ascii="Arial" w:hAnsi="Arial" w:cs="Arial"/>
          <w:lang w:val="ru-RU"/>
        </w:rPr>
        <w:t xml:space="preserve">размещенной на </w:t>
      </w:r>
      <w:r w:rsidRPr="0090579C">
        <w:rPr>
          <w:rFonts w:ascii="Arial" w:hAnsi="Arial" w:cs="Arial"/>
          <w:lang w:val="ru-RU"/>
        </w:rPr>
        <w:t>сайте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в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сети     Интернет</w:t>
      </w:r>
      <w:r w:rsid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по адресу:</w:t>
      </w:r>
      <w:r w:rsidR="0090579C" w:rsidRPr="0090579C">
        <w:rPr>
          <w:rFonts w:ascii="Arial" w:hAnsi="Arial" w:cs="Arial"/>
          <w:lang w:val="ru-RU"/>
        </w:rPr>
        <w:t xml:space="preserve"> </w:t>
      </w:r>
      <w:r w:rsidR="00073929">
        <w:rPr>
          <w:lang w:val="ru-RU"/>
        </w:rPr>
        <w:t>http://hsexpress.ru</w:t>
      </w:r>
      <w:r w:rsidR="00073929" w:rsidRPr="00073929">
        <w:rPr>
          <w:lang w:val="ru-RU"/>
        </w:rPr>
        <w:t xml:space="preserve"> </w:t>
      </w:r>
      <w:r w:rsidR="0090579C" w:rsidRPr="0090579C">
        <w:rPr>
          <w:rFonts w:ascii="Arial" w:hAnsi="Arial" w:cs="Arial"/>
          <w:lang w:val="ru-RU"/>
        </w:rPr>
        <w:t>(далее – Сайт)</w:t>
      </w:r>
      <w:r w:rsidR="008C5B71">
        <w:rPr>
          <w:rFonts w:ascii="Arial" w:hAnsi="Arial" w:cs="Arial"/>
          <w:lang w:val="ru-RU"/>
        </w:rPr>
        <w:t xml:space="preserve">, </w:t>
      </w:r>
      <w:proofErr w:type="gramStart"/>
      <w:r w:rsidRPr="0090579C">
        <w:rPr>
          <w:rFonts w:ascii="Arial" w:hAnsi="Arial" w:cs="Arial"/>
          <w:lang w:val="ru-RU"/>
        </w:rPr>
        <w:t>которую</w:t>
      </w:r>
      <w:proofErr w:type="gramEnd"/>
      <w:r w:rsidR="0090579C" w:rsidRPr="0090579C">
        <w:rPr>
          <w:rFonts w:ascii="Arial" w:hAnsi="Arial" w:cs="Arial"/>
          <w:lang w:val="ru-RU"/>
        </w:rPr>
        <w:t xml:space="preserve"> Посетители, другие Пользователи, либо иные лица могут</w:t>
      </w:r>
      <w:r w:rsidRPr="0090579C">
        <w:rPr>
          <w:rFonts w:ascii="Arial" w:hAnsi="Arial" w:cs="Arial"/>
          <w:lang w:val="ru-RU"/>
        </w:rPr>
        <w:t xml:space="preserve"> получить о</w:t>
      </w:r>
      <w:r w:rsidR="0090579C" w:rsidRP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Пользователе  во  время  использования  Сайта,  его  сервисов,  программ  и</w:t>
      </w:r>
      <w:r w:rsidR="0090579C" w:rsidRPr="0090579C">
        <w:rPr>
          <w:rFonts w:ascii="Arial" w:hAnsi="Arial" w:cs="Arial"/>
          <w:lang w:val="ru-RU"/>
        </w:rPr>
        <w:t xml:space="preserve"> </w:t>
      </w:r>
      <w:r w:rsidRPr="0090579C">
        <w:rPr>
          <w:rFonts w:ascii="Arial" w:hAnsi="Arial" w:cs="Arial"/>
          <w:lang w:val="ru-RU"/>
        </w:rPr>
        <w:t>продуктов.</w:t>
      </w:r>
    </w:p>
    <w:p w:rsidR="0090579C" w:rsidRPr="0090579C" w:rsidRDefault="0090579C">
      <w:pPr>
        <w:pStyle w:val="ConsPlusNonformat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1. ОБЩИЕ ПОЛОЖЕНИЯ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1.1. В рамках настоящей Политики под персональной информацией Пользователя понимаются: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1A3EFA">
        <w:rPr>
          <w:lang w:val="ru-RU"/>
        </w:rPr>
        <w:t>помощью</w:t>
      </w:r>
      <w:proofErr w:type="gramEnd"/>
      <w:r w:rsidRPr="001A3EFA">
        <w:rPr>
          <w:lang w:val="ru-RU"/>
        </w:rPr>
        <w:t xml:space="preserve"> установленного на устройстве Пользователя программного обеспечения, в том числе </w:t>
      </w:r>
      <w:r>
        <w:t>IP</w:t>
      </w:r>
      <w:r w:rsidRPr="001A3EFA">
        <w:rPr>
          <w:lang w:val="ru-RU"/>
        </w:rPr>
        <w:t xml:space="preserve">-адрес, данные файлов </w:t>
      </w:r>
      <w:r>
        <w:t>cookie</w:t>
      </w:r>
      <w:r w:rsidRPr="001A3EFA">
        <w:rPr>
          <w:lang w:val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1.1.3. Иная информация о Пользователе, обработка которой предусмотрена Соглашением об использовании Сайта.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1.1.4. Настоящая Политика конфиденциальности применяется только к Сайту </w:t>
      </w:r>
      <w:r w:rsidR="00073929">
        <w:rPr>
          <w:lang w:val="ru-RU"/>
        </w:rPr>
        <w:t>http://hsexpress.ru</w:t>
      </w:r>
      <w:r w:rsidR="008C5B71" w:rsidRPr="008C5B71">
        <w:rPr>
          <w:lang w:val="ru-RU"/>
        </w:rPr>
        <w:t>.</w:t>
      </w:r>
      <w:r w:rsidRPr="001A3EFA">
        <w:rPr>
          <w:lang w:val="ru-RU"/>
        </w:rPr>
        <w:t xml:space="preserve"> Сайт </w:t>
      </w:r>
      <w:r w:rsidR="006526DD">
        <w:rPr>
          <w:lang w:val="ru-RU"/>
        </w:rPr>
        <w:t>http://hsexpress.ru</w:t>
      </w:r>
      <w:r w:rsidR="006526DD" w:rsidRPr="001A3EFA">
        <w:rPr>
          <w:lang w:val="ru-RU"/>
        </w:rPr>
        <w:t xml:space="preserve"> </w:t>
      </w:r>
      <w:r w:rsidRPr="001A3EFA">
        <w:rPr>
          <w:lang w:val="ru-RU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073929">
        <w:rPr>
          <w:lang w:val="ru-RU"/>
        </w:rPr>
        <w:t>http://hsexpress.ru</w:t>
      </w:r>
      <w:r w:rsidRPr="001A3EFA">
        <w:rPr>
          <w:lang w:val="ru-RU"/>
        </w:rPr>
        <w:t>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2. ЦЕЛИ ОБРАБОТКИ ПЕРСОНАЛЬНОЙ ИНФОРМАЦИИ ПОЛЬЗОВАТЕЛЕЙ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2.2. Персональную информацию Пользователя Сайт обрабатывает в следующих целях:</w:t>
      </w:r>
    </w:p>
    <w:p w:rsidR="001918FD" w:rsidRPr="0090579C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2.2.1. Идентификации Пользователя, зарегистрированного на Сайте, для </w:t>
      </w:r>
      <w:r w:rsidR="0090579C">
        <w:rPr>
          <w:lang w:val="ru-RU"/>
        </w:rPr>
        <w:t>предоставления спец. предложений и уведомлений</w:t>
      </w:r>
      <w:r w:rsidRPr="001A3EFA">
        <w:rPr>
          <w:lang w:val="ru-RU"/>
        </w:rPr>
        <w:t>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2.2.2. Предоставления Пользователю доступа к персонализированным </w:t>
      </w:r>
      <w:bookmarkStart w:id="0" w:name="_GoBack"/>
      <w:bookmarkEnd w:id="0"/>
      <w:r w:rsidRPr="001A3EFA">
        <w:rPr>
          <w:lang w:val="ru-RU"/>
        </w:rPr>
        <w:t>ресурсам Сайта.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2.2.3. Установления с Пользователем </w:t>
      </w:r>
      <w:proofErr w:type="gramStart"/>
      <w:r w:rsidRPr="001A3EFA">
        <w:rPr>
          <w:lang w:val="ru-RU"/>
        </w:rPr>
        <w:t>обратной</w:t>
      </w:r>
      <w:proofErr w:type="gramEnd"/>
      <w:r w:rsidRPr="001A3EFA">
        <w:rPr>
          <w:lang w:val="ru-RU"/>
        </w:rPr>
        <w:t xml:space="preserve">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2.2.5. Подтверждения достоверности и полноты персональных данных, предоставленных Пользователем.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</w:t>
      </w:r>
      <w:r w:rsidR="0090579C">
        <w:rPr>
          <w:lang w:val="ru-RU"/>
        </w:rPr>
        <w:t>2.6. Создания учетной записи,</w:t>
      </w:r>
      <w:r w:rsidRPr="001A3EFA">
        <w:rPr>
          <w:lang w:val="ru-RU"/>
        </w:rPr>
        <w:t xml:space="preserve"> если Пользователь дал согласие на создание учетной записи.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2.2.7. </w:t>
      </w:r>
      <w:r w:rsidR="0090579C">
        <w:rPr>
          <w:lang w:val="ru-RU"/>
        </w:rPr>
        <w:t>Уведомления Пользователя Сайта о новостях, акциях и спец. предложениях</w:t>
      </w:r>
      <w:r w:rsidRPr="001A3EFA">
        <w:rPr>
          <w:lang w:val="ru-RU"/>
        </w:rPr>
        <w:t>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lastRenderedPageBreak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2.2.9. Осуществления рекламной деятельности с согласия Пользователя.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3. УСЛОВИЯ ОБРАБОТКИ ПЕРСОНАЛЬНОЙ ИНФОРМАЦИИ ПОЛЬЗОВАТЕЛЕЙ</w:t>
      </w:r>
    </w:p>
    <w:p w:rsidR="001918FD" w:rsidRPr="001A3EFA" w:rsidRDefault="004A7AA1">
      <w:pPr>
        <w:pStyle w:val="ConsPlusNormal"/>
        <w:jc w:val="center"/>
        <w:rPr>
          <w:lang w:val="ru-RU"/>
        </w:rPr>
      </w:pPr>
      <w:r w:rsidRPr="001A3EFA">
        <w:rPr>
          <w:lang w:val="ru-RU"/>
        </w:rPr>
        <w:t>И ЕЕ ПЕРЕДАЧИ ТРЕТЬИМ ЛИЦАМ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3.3. Сайт вправе передать персональную информацию Пользователя третьим лицам в следующих случаях: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3.3.1. Пользователь выразил согласие на такие действия.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r w:rsidR="00122DC2">
        <w:fldChar w:fldCharType="begin"/>
      </w:r>
      <w:r w:rsidR="00122DC2" w:rsidRPr="006526DD">
        <w:rPr>
          <w:lang w:val="ru-RU"/>
        </w:rPr>
        <w:instrText xml:space="preserve"> </w:instrText>
      </w:r>
      <w:r w:rsidR="00122DC2">
        <w:instrText>HYPERLINK</w:instrText>
      </w:r>
      <w:r w:rsidR="00122DC2" w:rsidRPr="006526DD">
        <w:rPr>
          <w:lang w:val="ru-RU"/>
        </w:rPr>
        <w:instrText xml:space="preserve"> "</w:instrText>
      </w:r>
      <w:r w:rsidR="00122DC2">
        <w:instrText>http</w:instrText>
      </w:r>
      <w:r w:rsidR="00122DC2" w:rsidRPr="006526DD">
        <w:rPr>
          <w:lang w:val="ru-RU"/>
        </w:rPr>
        <w:instrText>://</w:instrText>
      </w:r>
      <w:r w:rsidR="00122DC2">
        <w:instrText>fedconsultant</w:instrText>
      </w:r>
      <w:r w:rsidR="00122DC2" w:rsidRPr="006526DD">
        <w:rPr>
          <w:lang w:val="ru-RU"/>
        </w:rPr>
        <w:instrText>.</w:instrText>
      </w:r>
      <w:r w:rsidR="00122DC2">
        <w:instrText>ca</w:instrText>
      </w:r>
      <w:r w:rsidR="00122DC2" w:rsidRPr="006526DD">
        <w:rPr>
          <w:lang w:val="ru-RU"/>
        </w:rPr>
        <w:instrText>.</w:instrText>
      </w:r>
      <w:r w:rsidR="00122DC2">
        <w:instrText>sbrf</w:instrText>
      </w:r>
      <w:r w:rsidR="00122DC2" w:rsidRPr="006526DD">
        <w:rPr>
          <w:lang w:val="ru-RU"/>
        </w:rPr>
        <w:instrText>.</w:instrText>
      </w:r>
      <w:r w:rsidR="00122DC2">
        <w:instrText>ru</w:instrText>
      </w:r>
      <w:r w:rsidR="00122DC2" w:rsidRPr="006526DD">
        <w:rPr>
          <w:lang w:val="ru-RU"/>
        </w:rPr>
        <w:instrText>/</w:instrText>
      </w:r>
      <w:r w:rsidR="00122DC2">
        <w:instrText>cons</w:instrText>
      </w:r>
      <w:r w:rsidR="00122DC2" w:rsidRPr="006526DD">
        <w:rPr>
          <w:lang w:val="ru-RU"/>
        </w:rPr>
        <w:instrText>/</w:instrText>
      </w:r>
      <w:r w:rsidR="00122DC2">
        <w:instrText>cgi</w:instrText>
      </w:r>
      <w:r w:rsidR="00122DC2" w:rsidRPr="006526DD">
        <w:rPr>
          <w:lang w:val="ru-RU"/>
        </w:rPr>
        <w:instrText>/</w:instrText>
      </w:r>
      <w:r w:rsidR="00122DC2">
        <w:instrText>online</w:instrText>
      </w:r>
      <w:r w:rsidR="00122DC2" w:rsidRPr="006526DD">
        <w:rPr>
          <w:lang w:val="ru-RU"/>
        </w:rPr>
        <w:instrText>.</w:instrText>
      </w:r>
      <w:r w:rsidR="00122DC2">
        <w:instrText>cgi</w:instrText>
      </w:r>
      <w:r w:rsidR="00122DC2" w:rsidRPr="006526DD">
        <w:rPr>
          <w:lang w:val="ru-RU"/>
        </w:rPr>
        <w:instrText>?</w:instrText>
      </w:r>
      <w:r w:rsidR="00122DC2">
        <w:instrText>req</w:instrText>
      </w:r>
      <w:r w:rsidR="00122DC2" w:rsidRPr="006526DD">
        <w:rPr>
          <w:lang w:val="ru-RU"/>
        </w:rPr>
        <w:instrText>=</w:instrText>
      </w:r>
      <w:r w:rsidR="00122DC2">
        <w:instrText>doc</w:instrText>
      </w:r>
      <w:r w:rsidR="00122DC2" w:rsidRPr="006526DD">
        <w:rPr>
          <w:lang w:val="ru-RU"/>
        </w:rPr>
        <w:instrText>;</w:instrText>
      </w:r>
      <w:r w:rsidR="00122DC2">
        <w:instrText>base</w:instrText>
      </w:r>
      <w:r w:rsidR="00122DC2" w:rsidRPr="006526DD">
        <w:rPr>
          <w:lang w:val="ru-RU"/>
        </w:rPr>
        <w:instrText>=</w:instrText>
      </w:r>
      <w:r w:rsidR="00122DC2">
        <w:instrText>LAW</w:instrText>
      </w:r>
      <w:r w:rsidR="00122DC2" w:rsidRPr="006526DD">
        <w:rPr>
          <w:lang w:val="ru-RU"/>
        </w:rPr>
        <w:instrText>;</w:instrText>
      </w:r>
      <w:r w:rsidR="00122DC2">
        <w:instrText>n</w:instrText>
      </w:r>
      <w:r w:rsidR="00122DC2" w:rsidRPr="006526DD">
        <w:rPr>
          <w:lang w:val="ru-RU"/>
        </w:rPr>
        <w:instrText>=219126;</w:instrText>
      </w:r>
      <w:r w:rsidR="00122DC2">
        <w:instrText>fld</w:instrText>
      </w:r>
      <w:r w:rsidR="00122DC2" w:rsidRPr="006526DD">
        <w:rPr>
          <w:lang w:val="ru-RU"/>
        </w:rPr>
        <w:instrText xml:space="preserve">=134" </w:instrText>
      </w:r>
      <w:r w:rsidR="00122DC2">
        <w:fldChar w:fldCharType="separate"/>
      </w:r>
      <w:r w:rsidRPr="001A3EFA">
        <w:rPr>
          <w:color w:val="0000FF"/>
          <w:lang w:val="ru-RU"/>
        </w:rPr>
        <w:t>законом</w:t>
      </w:r>
      <w:r w:rsidR="00122DC2">
        <w:rPr>
          <w:color w:val="0000FF"/>
          <w:lang w:val="ru-RU"/>
        </w:rPr>
        <w:fldChar w:fldCharType="end"/>
      </w:r>
      <w:r w:rsidRPr="001A3EFA">
        <w:rPr>
          <w:lang w:val="ru-RU"/>
        </w:rPr>
        <w:t xml:space="preserve"> от 27.07.2006 </w:t>
      </w:r>
      <w:r>
        <w:t>N</w:t>
      </w:r>
      <w:r w:rsidRPr="001A3EFA">
        <w:rPr>
          <w:lang w:val="ru-RU"/>
        </w:rPr>
        <w:t xml:space="preserve"> 152-ФЗ "О персональных данных" </w:t>
      </w:r>
      <w:r w:rsidR="00122DC2">
        <w:fldChar w:fldCharType="begin"/>
      </w:r>
      <w:r w:rsidR="00122DC2" w:rsidRPr="006526DD">
        <w:rPr>
          <w:lang w:val="ru-RU"/>
        </w:rPr>
        <w:instrText xml:space="preserve"> </w:instrText>
      </w:r>
      <w:r w:rsidR="00122DC2">
        <w:instrText>HYPERLINK</w:instrText>
      </w:r>
      <w:r w:rsidR="00122DC2" w:rsidRPr="006526DD">
        <w:rPr>
          <w:lang w:val="ru-RU"/>
        </w:rPr>
        <w:instrText xml:space="preserve"> \</w:instrText>
      </w:r>
      <w:r w:rsidR="00122DC2">
        <w:instrText>l</w:instrText>
      </w:r>
      <w:r w:rsidR="00122DC2" w:rsidRPr="006526DD">
        <w:rPr>
          <w:lang w:val="ru-RU"/>
        </w:rPr>
        <w:instrText xml:space="preserve"> "</w:instrText>
      </w:r>
      <w:r w:rsidR="00122DC2">
        <w:instrText>Par</w:instrText>
      </w:r>
      <w:r w:rsidR="00122DC2" w:rsidRPr="006526DD">
        <w:rPr>
          <w:lang w:val="ru-RU"/>
        </w:rPr>
        <w:instrText>97" \</w:instrText>
      </w:r>
      <w:r w:rsidR="00122DC2">
        <w:instrText>o</w:instrText>
      </w:r>
      <w:r w:rsidR="00122DC2" w:rsidRPr="006526DD">
        <w:rPr>
          <w:lang w:val="ru-RU"/>
        </w:rPr>
        <w:instrText xml:space="preserve"> "&lt;1&gt; Согласно ч. 5 ст. 18 Федерального закона от 27.07.2006 </w:instrText>
      </w:r>
      <w:r w:rsidR="00122DC2">
        <w:instrText>N</w:instrText>
      </w:r>
      <w:r w:rsidR="00122DC2" w:rsidRPr="006526DD">
        <w:rPr>
          <w:lang w:val="ru-RU"/>
        </w:rPr>
        <w:instrText xml:space="preserve"> 152-ФЗ \"О персональных данных\" при сборе персональных данных, в том числе посредством информационно-телекоммуникационной сети Интернет, оператор обязан обеспечить запи</w:instrText>
      </w:r>
      <w:r w:rsidR="00122DC2" w:rsidRPr="006526DD">
        <w:rPr>
          <w:lang w:val="ru-RU"/>
        </w:rPr>
        <w:instrText xml:space="preserve">сь, систематизацию, накопление, " </w:instrText>
      </w:r>
      <w:r w:rsidR="00122DC2">
        <w:fldChar w:fldCharType="separate"/>
      </w:r>
      <w:r w:rsidRPr="001A3EFA">
        <w:rPr>
          <w:color w:val="0000FF"/>
          <w:lang w:val="ru-RU"/>
        </w:rPr>
        <w:t>&lt;1&gt;</w:t>
      </w:r>
      <w:r w:rsidR="00122DC2">
        <w:rPr>
          <w:color w:val="0000FF"/>
          <w:lang w:val="ru-RU"/>
        </w:rPr>
        <w:fldChar w:fldCharType="end"/>
      </w:r>
      <w:r w:rsidRPr="001A3EFA">
        <w:rPr>
          <w:lang w:val="ru-RU"/>
        </w:rPr>
        <w:t>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4. ОБЯЗАТЕЛЬСТВА СТОРОН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4.1. Пользователь обязан: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4.1.1. Предоставить информацию о персональных данных, необходимую для пользования Сайтом.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4.2. Администрация Сайта </w:t>
      </w:r>
      <w:proofErr w:type="gramStart"/>
      <w:r w:rsidRPr="001A3EFA">
        <w:rPr>
          <w:lang w:val="ru-RU"/>
        </w:rPr>
        <w:t>обязана</w:t>
      </w:r>
      <w:proofErr w:type="gramEnd"/>
      <w:r w:rsidRPr="001A3EFA">
        <w:rPr>
          <w:lang w:val="ru-RU"/>
        </w:rPr>
        <w:t>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5. ОТВЕТСТВЕННОСТЬ СТОРОН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5.2.1. Стала публичным достоянием до ее утраты или разглашения.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5.2.2. Была получена от третьей стороны до момента ее получения Администрацией Сайта.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5.2.3. Была разглашена с согласия Пользователя.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6. РАЗРЕШЕНИЕ СПОРОВ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6.2. Получатель претензии в течение </w:t>
      </w:r>
      <w:r w:rsidR="0090579C">
        <w:rPr>
          <w:lang w:val="ru-RU"/>
        </w:rPr>
        <w:t>30</w:t>
      </w:r>
      <w:r w:rsidRPr="001A3EFA">
        <w:rPr>
          <w:lang w:val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6.3. При </w:t>
      </w:r>
      <w:proofErr w:type="spellStart"/>
      <w:r w:rsidRPr="001A3EFA">
        <w:rPr>
          <w:lang w:val="ru-RU"/>
        </w:rPr>
        <w:t>недостижении</w:t>
      </w:r>
      <w:proofErr w:type="spellEnd"/>
      <w:r w:rsidRPr="001A3EFA">
        <w:rPr>
          <w:lang w:val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jc w:val="center"/>
        <w:outlineLvl w:val="0"/>
        <w:rPr>
          <w:lang w:val="ru-RU"/>
        </w:rPr>
      </w:pPr>
      <w:r w:rsidRPr="001A3EFA">
        <w:rPr>
          <w:lang w:val="ru-RU"/>
        </w:rPr>
        <w:t>7. ДОПОЛНИТЕЛЬНЫЕ УСЛОВИЯ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7.3. Все предложения или вопросы по настоящей Политике конфиденциальности следует сообщать </w:t>
      </w:r>
      <w:r w:rsidR="0090579C">
        <w:rPr>
          <w:lang w:val="ru-RU"/>
        </w:rPr>
        <w:t xml:space="preserve">на </w:t>
      </w:r>
      <w:r w:rsidR="0090579C">
        <w:t>email</w:t>
      </w:r>
      <w:r w:rsidR="0090579C">
        <w:rPr>
          <w:lang w:val="ru-RU"/>
        </w:rPr>
        <w:t>:</w:t>
      </w:r>
      <w:r w:rsidR="0090579C" w:rsidRPr="0090579C">
        <w:rPr>
          <w:lang w:val="ru-RU"/>
        </w:rPr>
        <w:t xml:space="preserve"> </w:t>
      </w:r>
      <w:r w:rsidR="00073929">
        <w:t>support</w:t>
      </w:r>
      <w:r w:rsidR="0090579C" w:rsidRPr="0090579C">
        <w:rPr>
          <w:lang w:val="ru-RU"/>
        </w:rPr>
        <w:t>@</w:t>
      </w:r>
      <w:r w:rsidR="00073929">
        <w:rPr>
          <w:lang w:val="ru-RU"/>
        </w:rPr>
        <w:t>hsexpress.ru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7.4. Действующая Политика конфиденциальности размещена на странице по адресу: </w:t>
      </w:r>
      <w:r w:rsidR="00073929" w:rsidRPr="00073929">
        <w:rPr>
          <w:lang w:val="ru-RU"/>
        </w:rPr>
        <w:t>http://hsexpress.ru/dokumenty</w:t>
      </w:r>
      <w:r w:rsidRPr="001A3EFA">
        <w:rPr>
          <w:lang w:val="ru-RU"/>
        </w:rPr>
        <w:t>.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073929" w:rsidRPr="00073929">
        <w:rPr>
          <w:lang w:val="ru-RU"/>
        </w:rPr>
        <w:t>http://hsexpress.ru/dokumenty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--------------------------------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r w:rsidRPr="001A3EFA">
        <w:rPr>
          <w:lang w:val="ru-RU"/>
        </w:rPr>
        <w:t>Информация для сведения:</w:t>
      </w:r>
    </w:p>
    <w:p w:rsidR="001918FD" w:rsidRPr="001A3EFA" w:rsidRDefault="004A7AA1">
      <w:pPr>
        <w:pStyle w:val="ConsPlusNormal"/>
        <w:ind w:firstLine="540"/>
        <w:jc w:val="both"/>
        <w:rPr>
          <w:lang w:val="ru-RU"/>
        </w:rPr>
      </w:pPr>
      <w:bookmarkStart w:id="1" w:name="Par97"/>
      <w:bookmarkEnd w:id="1"/>
      <w:proofErr w:type="gramStart"/>
      <w:r w:rsidRPr="001A3EFA">
        <w:rPr>
          <w:lang w:val="ru-RU"/>
        </w:rPr>
        <w:t xml:space="preserve">&lt;1&gt; Согласно </w:t>
      </w:r>
      <w:hyperlink r:id="rId8" w:history="1">
        <w:r w:rsidRPr="001A3EFA">
          <w:rPr>
            <w:color w:val="0000FF"/>
            <w:lang w:val="ru-RU"/>
          </w:rPr>
          <w:t>ч. 5 ст. 18</w:t>
        </w:r>
      </w:hyperlink>
      <w:r w:rsidRPr="001A3EFA">
        <w:rPr>
          <w:lang w:val="ru-RU"/>
        </w:rPr>
        <w:t xml:space="preserve"> Федерального закона от 27.07.2006 </w:t>
      </w:r>
      <w:r>
        <w:t>N</w:t>
      </w:r>
      <w:r w:rsidRPr="001A3EFA">
        <w:rPr>
          <w:lang w:val="ru-RU"/>
        </w:rPr>
        <w:t xml:space="preserve">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9" w:history="1">
        <w:r w:rsidRPr="001A3EFA">
          <w:rPr>
            <w:color w:val="0000FF"/>
            <w:lang w:val="ru-RU"/>
          </w:rPr>
          <w:t>п. п. 2</w:t>
        </w:r>
      </w:hyperlink>
      <w:r w:rsidRPr="001A3EFA">
        <w:rPr>
          <w:lang w:val="ru-RU"/>
        </w:rPr>
        <w:t xml:space="preserve">, </w:t>
      </w:r>
      <w:hyperlink r:id="rId10" w:history="1">
        <w:r w:rsidRPr="001A3EFA">
          <w:rPr>
            <w:color w:val="0000FF"/>
            <w:lang w:val="ru-RU"/>
          </w:rPr>
          <w:t>3</w:t>
        </w:r>
        <w:proofErr w:type="gramEnd"/>
      </w:hyperlink>
      <w:r w:rsidRPr="001A3EFA">
        <w:rPr>
          <w:lang w:val="ru-RU"/>
        </w:rPr>
        <w:t xml:space="preserve">, </w:t>
      </w:r>
      <w:hyperlink r:id="rId11" w:history="1">
        <w:r w:rsidRPr="001A3EFA">
          <w:rPr>
            <w:color w:val="0000FF"/>
            <w:lang w:val="ru-RU"/>
          </w:rPr>
          <w:t>4</w:t>
        </w:r>
      </w:hyperlink>
      <w:r w:rsidRPr="001A3EFA">
        <w:rPr>
          <w:lang w:val="ru-RU"/>
        </w:rPr>
        <w:t xml:space="preserve">, </w:t>
      </w:r>
      <w:hyperlink r:id="rId12" w:history="1">
        <w:r w:rsidRPr="001A3EFA">
          <w:rPr>
            <w:color w:val="0000FF"/>
            <w:lang w:val="ru-RU"/>
          </w:rPr>
          <w:t>8 ч. 1 ст. 6</w:t>
        </w:r>
      </w:hyperlink>
      <w:r w:rsidRPr="001A3EFA">
        <w:rPr>
          <w:lang w:val="ru-RU"/>
        </w:rPr>
        <w:t xml:space="preserve"> Федерального закона от 27.07.2006 </w:t>
      </w:r>
      <w:r>
        <w:t>N</w:t>
      </w:r>
      <w:r w:rsidRPr="001A3EFA">
        <w:rPr>
          <w:lang w:val="ru-RU"/>
        </w:rPr>
        <w:t xml:space="preserve"> 152-ФЗ "О персональных данных".</w:t>
      </w: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1918FD">
      <w:pPr>
        <w:pStyle w:val="ConsPlusNormal"/>
        <w:ind w:firstLine="540"/>
        <w:jc w:val="both"/>
        <w:rPr>
          <w:lang w:val="ru-RU"/>
        </w:rPr>
      </w:pPr>
    </w:p>
    <w:p w:rsidR="001918FD" w:rsidRPr="001A3EFA" w:rsidRDefault="00191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sectPr w:rsidR="001918FD" w:rsidRPr="001A3EF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C2" w:rsidRDefault="00122DC2">
      <w:pPr>
        <w:spacing w:after="0" w:line="240" w:lineRule="auto"/>
      </w:pPr>
      <w:r>
        <w:separator/>
      </w:r>
    </w:p>
  </w:endnote>
  <w:endnote w:type="continuationSeparator" w:id="0">
    <w:p w:rsidR="00122DC2" w:rsidRDefault="0012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FD" w:rsidRDefault="001918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864" w:type="pct"/>
      <w:tblCellSpacing w:w="5" w:type="nil"/>
      <w:tblInd w:w="-244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39"/>
      <w:gridCol w:w="424"/>
      <w:gridCol w:w="3344"/>
    </w:tblGrid>
    <w:tr w:rsidR="001918FD" w:rsidTr="008C5B71">
      <w:trPr>
        <w:trHeight w:hRule="exact" w:val="1663"/>
        <w:tblCellSpacing w:w="5" w:type="nil"/>
      </w:trPr>
      <w:tc>
        <w:tcPr>
          <w:tcW w:w="31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B71" w:rsidRPr="00073929" w:rsidRDefault="00073929" w:rsidP="008C5B71">
          <w:pPr>
            <w:pStyle w:val="ConsPlusNormal"/>
            <w:tabs>
              <w:tab w:val="left" w:pos="2134"/>
            </w:tabs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noProof/>
              <w:color w:val="000000" w:themeColor="text1"/>
              <w:sz w:val="28"/>
              <w:szCs w:val="28"/>
              <w:lang w:val="ru-RU" w:eastAsia="ru-RU"/>
            </w:rPr>
            <w:t xml:space="preserve">Администрация сайта </w:t>
          </w:r>
          <w:r>
            <w:rPr>
              <w:b/>
              <w:bCs/>
              <w:noProof/>
              <w:color w:val="000000" w:themeColor="text1"/>
              <w:sz w:val="28"/>
              <w:szCs w:val="28"/>
              <w:lang w:eastAsia="ru-RU"/>
            </w:rPr>
            <w:t>hsexpress.ru</w:t>
          </w:r>
        </w:p>
      </w:tc>
      <w:tc>
        <w:tcPr>
          <w:tcW w:w="21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18FD" w:rsidRDefault="001918F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7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18FD" w:rsidRDefault="004A7AA1">
          <w:pPr>
            <w:pStyle w:val="ConsPlusNormal"/>
            <w:jc w:val="right"/>
          </w:pPr>
          <w:proofErr w:type="spellStart"/>
          <w:r>
            <w:t>Страница</w:t>
          </w:r>
          <w:proofErr w:type="spellEnd"/>
          <w:r>
            <w:t xml:space="preserve">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526D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526DD">
            <w:rPr>
              <w:noProof/>
            </w:rPr>
            <w:t>4</w:t>
          </w:r>
          <w:r>
            <w:fldChar w:fldCharType="end"/>
          </w:r>
        </w:p>
      </w:tc>
    </w:tr>
  </w:tbl>
  <w:p w:rsidR="001918FD" w:rsidRDefault="001918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C2" w:rsidRDefault="00122DC2">
      <w:pPr>
        <w:spacing w:after="0" w:line="240" w:lineRule="auto"/>
      </w:pPr>
      <w:r>
        <w:separator/>
      </w:r>
    </w:p>
  </w:footnote>
  <w:footnote w:type="continuationSeparator" w:id="0">
    <w:p w:rsidR="00122DC2" w:rsidRDefault="0012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918FD" w:rsidRPr="001A3E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18FD" w:rsidRPr="001A3EFA" w:rsidRDefault="001918FD">
          <w:pPr>
            <w:pStyle w:val="ConsPlusNormal"/>
            <w:rPr>
              <w:sz w:val="16"/>
              <w:szCs w:val="16"/>
              <w:lang w:val="ru-RU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18FD" w:rsidRPr="001A3EFA" w:rsidRDefault="001918FD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  <w:p w:rsidR="001918FD" w:rsidRPr="001A3EFA" w:rsidRDefault="001918FD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18FD" w:rsidRPr="001A3EFA" w:rsidRDefault="001918FD">
          <w:pPr>
            <w:pStyle w:val="ConsPlusNormal"/>
            <w:jc w:val="right"/>
            <w:rPr>
              <w:sz w:val="16"/>
              <w:szCs w:val="16"/>
              <w:lang w:val="ru-RU"/>
            </w:rPr>
          </w:pPr>
        </w:p>
      </w:tc>
    </w:tr>
  </w:tbl>
  <w:p w:rsidR="001918FD" w:rsidRPr="001A3EFA" w:rsidRDefault="001918FD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1918FD" w:rsidRPr="001A3EFA" w:rsidRDefault="004A7AA1">
    <w:pPr>
      <w:pStyle w:val="ConsPlusNormal"/>
      <w:rPr>
        <w:lang w:val="ru-RU"/>
      </w:rPr>
    </w:pPr>
    <w:r w:rsidRPr="001A3EFA">
      <w:rPr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A1"/>
    <w:rsid w:val="00073929"/>
    <w:rsid w:val="00122DC2"/>
    <w:rsid w:val="001918FD"/>
    <w:rsid w:val="001A3EFA"/>
    <w:rsid w:val="001B56A9"/>
    <w:rsid w:val="003472E7"/>
    <w:rsid w:val="004A7AA1"/>
    <w:rsid w:val="005D4EB1"/>
    <w:rsid w:val="006526DD"/>
    <w:rsid w:val="006C55BB"/>
    <w:rsid w:val="008C5B71"/>
    <w:rsid w:val="0090579C"/>
    <w:rsid w:val="009228EB"/>
    <w:rsid w:val="009410BB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FA"/>
  </w:style>
  <w:style w:type="paragraph" w:styleId="a7">
    <w:name w:val="footer"/>
    <w:basedOn w:val="a"/>
    <w:link w:val="a8"/>
    <w:uiPriority w:val="99"/>
    <w:unhideWhenUsed/>
    <w:rsid w:val="001A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FA"/>
  </w:style>
  <w:style w:type="character" w:styleId="a9">
    <w:name w:val="Hyperlink"/>
    <w:basedOn w:val="a0"/>
    <w:uiPriority w:val="99"/>
    <w:unhideWhenUsed/>
    <w:rsid w:val="00905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FA"/>
  </w:style>
  <w:style w:type="paragraph" w:styleId="a7">
    <w:name w:val="footer"/>
    <w:basedOn w:val="a"/>
    <w:link w:val="a8"/>
    <w:uiPriority w:val="99"/>
    <w:unhideWhenUsed/>
    <w:rsid w:val="001A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FA"/>
  </w:style>
  <w:style w:type="character" w:styleId="a9">
    <w:name w:val="Hyperlink"/>
    <w:basedOn w:val="a0"/>
    <w:uiPriority w:val="99"/>
    <w:unhideWhenUsed/>
    <w:rsid w:val="00905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;base=LAW;n=219126;fld=134;dst=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dconsultant.ca.sbrf.ru/cons/cgi/online.cgi?req=doc;base=LAW;n=219126;fld=134;dst=10026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edconsultant.ca.sbrf.ru/cons/cgi/online.cgi?req=doc;base=LAW;n=219126;fld=134;dst=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dconsultant.ca.sbrf.ru/cons/cgi/online.cgi?req=doc;base=LAW;n=219126;fld=134;dst=100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consultant.ca.sbrf.ru/cons/cgi/online.cgi?req=doc;base=LAW;n=219126;fld=134;dst=1002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1627</Words>
  <Characters>9274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конфиденциальности интернет-сайта(Подготовлен для системы КонсультантПлюс, 2017)</vt:lpstr>
    </vt:vector>
  </TitlesOfParts>
  <Company>КонсультантПлюс Версия 4016.00.32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2017)</dc:title>
  <dc:creator>Admin</dc:creator>
  <cp:lastModifiedBy>Admin</cp:lastModifiedBy>
  <cp:revision>4</cp:revision>
  <dcterms:created xsi:type="dcterms:W3CDTF">2017-07-14T12:21:00Z</dcterms:created>
  <dcterms:modified xsi:type="dcterms:W3CDTF">2017-09-11T07:24:00Z</dcterms:modified>
</cp:coreProperties>
</file>